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4A" w:rsidRDefault="00D8144A" w:rsidP="00D81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B0F" w:rsidRDefault="00402F4E" w:rsidP="00D81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PENGUMUMAN</w:t>
      </w:r>
    </w:p>
    <w:p w:rsidR="00402F4E" w:rsidRDefault="00402F4E" w:rsidP="00402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4E" w:rsidRDefault="00402F4E" w:rsidP="0040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Sehubungan dengan akan dimulainya Semester Gasal Tahun Akademik 2017/2018, maka kami informasikan </w:t>
      </w:r>
      <w:r w:rsidR="00D8144A" w:rsidRPr="00D8144A">
        <w:rPr>
          <w:rFonts w:ascii="Times New Roman" w:hAnsi="Times New Roman" w:cs="Times New Roman"/>
          <w:b/>
          <w:sz w:val="24"/>
          <w:szCs w:val="24"/>
        </w:rPr>
        <w:t>“</w:t>
      </w:r>
      <w:r w:rsidRPr="00D8144A">
        <w:rPr>
          <w:rFonts w:ascii="Times New Roman" w:hAnsi="Times New Roman" w:cs="Times New Roman"/>
          <w:b/>
          <w:sz w:val="24"/>
          <w:szCs w:val="24"/>
        </w:rPr>
        <w:t>tanggal-tanggal penting</w:t>
      </w:r>
      <w:r w:rsidR="00D8144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8144A">
        <w:rPr>
          <w:rFonts w:ascii="Times New Roman" w:hAnsi="Times New Roman" w:cs="Times New Roman"/>
          <w:sz w:val="24"/>
          <w:szCs w:val="24"/>
        </w:rPr>
        <w:t>untuk dapat diperhatikan</w:t>
      </w:r>
      <w:r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76"/>
        <w:gridCol w:w="2963"/>
        <w:gridCol w:w="5528"/>
      </w:tblGrid>
      <w:tr w:rsidR="00402F4E" w:rsidTr="00D8144A">
        <w:tc>
          <w:tcPr>
            <w:tcW w:w="576" w:type="dxa"/>
            <w:shd w:val="clear" w:color="auto" w:fill="AEAAAA" w:themeFill="background2" w:themeFillShade="BF"/>
          </w:tcPr>
          <w:p w:rsidR="00402F4E" w:rsidRPr="00D8144A" w:rsidRDefault="00D8144A" w:rsidP="00D8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4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63" w:type="dxa"/>
            <w:shd w:val="clear" w:color="auto" w:fill="AEAAAA" w:themeFill="background2" w:themeFillShade="BF"/>
          </w:tcPr>
          <w:p w:rsidR="00402F4E" w:rsidRPr="00D8144A" w:rsidRDefault="00D8144A" w:rsidP="00D8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4A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5528" w:type="dxa"/>
            <w:shd w:val="clear" w:color="auto" w:fill="AEAAAA" w:themeFill="background2" w:themeFillShade="BF"/>
          </w:tcPr>
          <w:p w:rsidR="00402F4E" w:rsidRPr="00D8144A" w:rsidRDefault="00D8144A" w:rsidP="00D81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4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</w:tr>
      <w:tr w:rsidR="00402F4E" w:rsidTr="00D8144A">
        <w:trPr>
          <w:trHeight w:val="723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10-16 AGUSTUS 2017</w:t>
            </w:r>
          </w:p>
        </w:tc>
        <w:tc>
          <w:tcPr>
            <w:tcW w:w="5528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MASA PEMBAYARAN UKT SEMESTER GANJIL TA 2017/2018 (MAHASISWA ANGKATAN LAMA)</w:t>
            </w:r>
          </w:p>
        </w:tc>
      </w:tr>
      <w:tr w:rsidR="00402F4E" w:rsidTr="00D8144A"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10-16 AGUSTUS 2017</w:t>
            </w:r>
          </w:p>
        </w:tc>
        <w:tc>
          <w:tcPr>
            <w:tcW w:w="5528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MASA PERWALIAN (MAHASISWA LAMA), PENGISIAN KSM (MAHASISWA LAMA)</w:t>
            </w:r>
          </w:p>
        </w:tc>
      </w:tr>
      <w:tr w:rsidR="00402F4E" w:rsidTr="00D8144A">
        <w:trPr>
          <w:trHeight w:val="455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21 AGUSTUS 2017</w:t>
            </w:r>
          </w:p>
        </w:tc>
        <w:tc>
          <w:tcPr>
            <w:tcW w:w="5528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AWAL KULIAH SEMESTER GASAL TA 2017/2018</w:t>
            </w:r>
          </w:p>
        </w:tc>
      </w:tr>
      <w:tr w:rsidR="00402F4E" w:rsidTr="00D8144A">
        <w:trPr>
          <w:trHeight w:val="418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12-14 SEPTEMBER 2017</w:t>
            </w:r>
          </w:p>
        </w:tc>
        <w:tc>
          <w:tcPr>
            <w:tcW w:w="5528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MASA PENGGANTIAN RENCANA STUDI</w:t>
            </w:r>
          </w:p>
        </w:tc>
      </w:tr>
      <w:tr w:rsidR="00402F4E" w:rsidTr="00D8144A">
        <w:trPr>
          <w:trHeight w:val="425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9 - 13 OKTOBER 2017</w:t>
            </w:r>
          </w:p>
        </w:tc>
        <w:tc>
          <w:tcPr>
            <w:tcW w:w="5528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MASA UJIAN TENGAH SEMESTER GASAL TA 2017/2018</w:t>
            </w:r>
          </w:p>
        </w:tc>
      </w:tr>
      <w:tr w:rsidR="00402F4E" w:rsidTr="00D8144A">
        <w:trPr>
          <w:trHeight w:val="403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30 NOVEMBER 2017</w:t>
            </w:r>
          </w:p>
        </w:tc>
        <w:tc>
          <w:tcPr>
            <w:tcW w:w="5528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AKHIR KULIAH SEMESTER GASAL TA 2017/2018</w:t>
            </w:r>
          </w:p>
        </w:tc>
      </w:tr>
      <w:tr w:rsidR="00402F4E" w:rsidTr="00D8144A">
        <w:trPr>
          <w:trHeight w:val="409"/>
        </w:trPr>
        <w:tc>
          <w:tcPr>
            <w:tcW w:w="576" w:type="dxa"/>
            <w:vAlign w:val="center"/>
          </w:tcPr>
          <w:p w:rsid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4-15 DESEMBER 2017</w:t>
            </w:r>
          </w:p>
        </w:tc>
        <w:tc>
          <w:tcPr>
            <w:tcW w:w="5528" w:type="dxa"/>
            <w:vAlign w:val="center"/>
          </w:tcPr>
          <w:p w:rsidR="00402F4E" w:rsidRPr="00402F4E" w:rsidRDefault="00D8144A" w:rsidP="004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4E">
              <w:rPr>
                <w:rFonts w:ascii="Times New Roman" w:hAnsi="Times New Roman" w:cs="Times New Roman"/>
                <w:sz w:val="24"/>
                <w:szCs w:val="24"/>
              </w:rPr>
              <w:t>UJIAN AKHIR SEMESTER GASAL TA 2017/2018</w:t>
            </w:r>
          </w:p>
        </w:tc>
      </w:tr>
    </w:tbl>
    <w:p w:rsidR="00402F4E" w:rsidRDefault="00402F4E" w:rsidP="00402F4E">
      <w:pPr>
        <w:rPr>
          <w:rFonts w:ascii="Times New Roman" w:hAnsi="Times New Roman" w:cs="Times New Roman"/>
          <w:sz w:val="24"/>
          <w:szCs w:val="24"/>
        </w:rPr>
      </w:pPr>
    </w:p>
    <w:p w:rsidR="00402F4E" w:rsidRDefault="00402F4E" w:rsidP="0040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Pembayaran UKT dibayarkan melalui Bank BNI dengan Virtual Account </w:t>
      </w:r>
      <w:r w:rsidR="00D8144A">
        <w:rPr>
          <w:rFonts w:ascii="Times New Roman" w:hAnsi="Times New Roman" w:cs="Times New Roman"/>
          <w:sz w:val="24"/>
          <w:szCs w:val="24"/>
        </w:rPr>
        <w:t xml:space="preserve">yang dimiliki oleh </w:t>
      </w:r>
      <w:r>
        <w:rPr>
          <w:rFonts w:ascii="Times New Roman" w:hAnsi="Times New Roman" w:cs="Times New Roman"/>
          <w:sz w:val="24"/>
          <w:szCs w:val="24"/>
        </w:rPr>
        <w:t>masing-masing mahasiswa.</w:t>
      </w:r>
      <w:r w:rsidR="00873803">
        <w:rPr>
          <w:rFonts w:ascii="Times New Roman" w:hAnsi="Times New Roman" w:cs="Times New Roman"/>
          <w:sz w:val="24"/>
          <w:szCs w:val="24"/>
        </w:rPr>
        <w:t xml:space="preserve"> Virtual Account berubah menjadi 988-12413-</w:t>
      </w:r>
      <w:r w:rsidR="00873803" w:rsidRPr="00873803">
        <w:rPr>
          <w:rFonts w:ascii="Times New Roman" w:hAnsi="Times New Roman" w:cs="Times New Roman"/>
          <w:b/>
          <w:sz w:val="24"/>
          <w:szCs w:val="24"/>
        </w:rPr>
        <w:t>NIM Mahasiswa</w:t>
      </w:r>
    </w:p>
    <w:p w:rsidR="00402F4E" w:rsidRDefault="00402F4E" w:rsidP="0040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perhatiannya diucapkan terima kasih.</w:t>
      </w:r>
    </w:p>
    <w:p w:rsidR="00D8144A" w:rsidRDefault="00D8144A" w:rsidP="00402F4E">
      <w:pPr>
        <w:rPr>
          <w:rFonts w:ascii="Times New Roman" w:hAnsi="Times New Roman" w:cs="Times New Roman"/>
          <w:sz w:val="24"/>
          <w:szCs w:val="24"/>
        </w:rPr>
      </w:pPr>
    </w:p>
    <w:p w:rsidR="00D8144A" w:rsidRDefault="00D8144A" w:rsidP="00D8144A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Kasubbag Akademik dan Kemahasiswaan</w:t>
      </w:r>
    </w:p>
    <w:p w:rsidR="00D8144A" w:rsidRDefault="004A1EAC" w:rsidP="00D8144A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1AC6" wp14:editId="2BEE2507">
                <wp:simplePos x="0" y="0"/>
                <wp:positionH relativeFrom="column">
                  <wp:posOffset>2898626</wp:posOffset>
                </wp:positionH>
                <wp:positionV relativeFrom="paragraph">
                  <wp:posOffset>44855</wp:posOffset>
                </wp:positionV>
                <wp:extent cx="671209" cy="311285"/>
                <wp:effectExtent l="0" t="0" r="1460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9" cy="3112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AC" w:rsidRPr="004A1EAC" w:rsidRDefault="004A1EAC" w:rsidP="004A1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1E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28.25pt;margin-top:3.55pt;width:52.8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" fillcolor="white [3201]" strokecolor="white [3212]" strokeweight="1pt">
                <v:stroke joinstyle="miter"/>
                <v:textbox>
                  <w:txbxContent>
                    <w:p w:rsidR="004A1EAC" w:rsidRPr="004A1EAC" w:rsidRDefault="004A1EAC" w:rsidP="004A1E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1E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144A" w:rsidRDefault="00D8144A" w:rsidP="00D8144A">
      <w:pPr>
        <w:ind w:left="4962"/>
        <w:rPr>
          <w:rFonts w:ascii="Times New Roman" w:hAnsi="Times New Roman" w:cs="Times New Roman"/>
          <w:sz w:val="24"/>
          <w:szCs w:val="24"/>
        </w:rPr>
      </w:pPr>
    </w:p>
    <w:p w:rsidR="00D8144A" w:rsidRPr="00D8144A" w:rsidRDefault="00D8144A" w:rsidP="00D8144A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D8144A">
        <w:rPr>
          <w:rFonts w:ascii="Times New Roman" w:hAnsi="Times New Roman" w:cs="Times New Roman"/>
          <w:b/>
          <w:sz w:val="24"/>
          <w:szCs w:val="24"/>
        </w:rPr>
        <w:t>Msy. Lies Andriani</w:t>
      </w:r>
    </w:p>
    <w:p w:rsidR="00D8144A" w:rsidRDefault="00D8144A" w:rsidP="00D8144A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197408092008102001</w:t>
      </w:r>
    </w:p>
    <w:p w:rsidR="00873803" w:rsidRDefault="00873803" w:rsidP="0087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Catatan:</w:t>
      </w:r>
    </w:p>
    <w:p w:rsidR="00873803" w:rsidRDefault="00873803" w:rsidP="0087380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Account hanya aktif pada masa pembayaran UKT</w:t>
      </w:r>
    </w:p>
    <w:p w:rsidR="00A47CEA" w:rsidRDefault="00A47CEA" w:rsidP="0087380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Informasi tagihan UKT dan nomor Virtual Account mahasiswa dapat dilihat pada akun SIAKAD masing-masing mahasiswa</w:t>
      </w:r>
    </w:p>
    <w:p w:rsidR="00873803" w:rsidRDefault="00873803" w:rsidP="0087380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ahasiswa yang tidak membayar sampai batas yang ditentukan akan dih</w:t>
      </w:r>
      <w:r w:rsidR="00A47CEA">
        <w:rPr>
          <w:rFonts w:ascii="Times New Roman" w:hAnsi="Times New Roman" w:cs="Times New Roman"/>
          <w:sz w:val="24"/>
          <w:szCs w:val="24"/>
        </w:rPr>
        <w:t>itung mahasiswa tidak aktif</w:t>
      </w:r>
    </w:p>
    <w:p w:rsidR="00873803" w:rsidRDefault="00873803" w:rsidP="0087380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Pengisian dan Perubahan KRS hanya pada waktu yang ditentukan. Selain itu tidak melayani pengisian dan perubahan KRS</w:t>
      </w:r>
    </w:p>
    <w:p w:rsidR="00C704A9" w:rsidRPr="00873803" w:rsidRDefault="00C704A9" w:rsidP="0087380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yang tidak disetujui sampai batas yang ditentukan dianggap mengambil nol SKS</w:t>
      </w:r>
    </w:p>
    <w:sectPr w:rsidR="00C704A9" w:rsidRPr="008738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6B" w:rsidRDefault="0005166B" w:rsidP="00402F4E">
      <w:pPr>
        <w:spacing w:after="0" w:line="240" w:lineRule="auto"/>
      </w:pPr>
      <w:r>
        <w:separator/>
      </w:r>
    </w:p>
  </w:endnote>
  <w:endnote w:type="continuationSeparator" w:id="0">
    <w:p w:rsidR="0005166B" w:rsidRDefault="0005166B" w:rsidP="004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6B" w:rsidRDefault="0005166B" w:rsidP="00402F4E">
      <w:pPr>
        <w:spacing w:after="0" w:line="240" w:lineRule="auto"/>
      </w:pPr>
      <w:r>
        <w:separator/>
      </w:r>
    </w:p>
  </w:footnote>
  <w:footnote w:type="continuationSeparator" w:id="0">
    <w:p w:rsidR="0005166B" w:rsidRDefault="0005166B" w:rsidP="0040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4E" w:rsidRDefault="00402F4E">
    <w:pPr>
      <w:pStyle w:val="Header"/>
    </w:pPr>
    <w:r>
      <w:rPr>
        <w:rFonts w:ascii="Palatino Linotype" w:hAnsi="Palatino Linotype"/>
        <w:noProof/>
        <w:lang w:eastAsia="id-ID"/>
      </w:rPr>
      <w:drawing>
        <wp:inline distT="0" distB="0" distL="0" distR="0" wp14:anchorId="51A15AD7" wp14:editId="3626C42C">
          <wp:extent cx="5731510" cy="827313"/>
          <wp:effectExtent l="0" t="0" r="2540" b="0"/>
          <wp:docPr id="8" name="Picture 8" descr="C:\Users\STAFF-05\Downloads\kop atas ITERA 2017 Times new rom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FF-05\Downloads\kop atas ITERA 2017 Times new rom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5353C"/>
    <w:multiLevelType w:val="hybridMultilevel"/>
    <w:tmpl w:val="AA68E836"/>
    <w:lvl w:ilvl="0" w:tplc="F4143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4E"/>
    <w:rsid w:val="0005166B"/>
    <w:rsid w:val="0005751A"/>
    <w:rsid w:val="00402F4E"/>
    <w:rsid w:val="004A1EAC"/>
    <w:rsid w:val="00873803"/>
    <w:rsid w:val="00A47CEA"/>
    <w:rsid w:val="00B93B0F"/>
    <w:rsid w:val="00C704A9"/>
    <w:rsid w:val="00D8144A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9E6D-CD00-4026-8D77-1B49C5F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4E"/>
  </w:style>
  <w:style w:type="paragraph" w:styleId="Footer">
    <w:name w:val="footer"/>
    <w:basedOn w:val="Normal"/>
    <w:link w:val="FooterChar"/>
    <w:uiPriority w:val="99"/>
    <w:unhideWhenUsed/>
    <w:rsid w:val="00402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4E"/>
  </w:style>
  <w:style w:type="table" w:styleId="TableGrid">
    <w:name w:val="Table Grid"/>
    <w:basedOn w:val="TableNormal"/>
    <w:uiPriority w:val="39"/>
    <w:rsid w:val="0040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STAFF-05</dc:creator>
  <cp:keywords/>
  <dc:description/>
  <cp:lastModifiedBy>STAFF-05</cp:lastModifiedBy>
  <cp:revision>2</cp:revision>
  <cp:lastPrinted>2017-08-03T02:07:00Z</cp:lastPrinted>
  <dcterms:created xsi:type="dcterms:W3CDTF">2017-08-02T02:08:00Z</dcterms:created>
  <dcterms:modified xsi:type="dcterms:W3CDTF">2017-08-03T02:37:00Z</dcterms:modified>
</cp:coreProperties>
</file>